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974" w:rsidRPr="00F10BEC" w:rsidRDefault="00184974" w:rsidP="00184974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Tájékoztató</w:t>
      </w:r>
    </w:p>
    <w:p w:rsidR="00184974" w:rsidRPr="00763B43" w:rsidRDefault="00184974" w:rsidP="00184974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Jászfényszaru Város Önkormányzata pénzügyi egyensúlyi helyzetről</w:t>
      </w:r>
    </w:p>
    <w:p w:rsidR="000915C9" w:rsidRDefault="000915C9">
      <w:pPr>
        <w:rPr>
          <w:sz w:val="24"/>
          <w:szCs w:val="24"/>
        </w:rPr>
      </w:pPr>
    </w:p>
    <w:p w:rsidR="00184974" w:rsidRDefault="00184974">
      <w:pPr>
        <w:rPr>
          <w:sz w:val="24"/>
          <w:szCs w:val="24"/>
        </w:rPr>
      </w:pPr>
    </w:p>
    <w:p w:rsidR="000915C9" w:rsidRPr="00184974" w:rsidRDefault="000915C9">
      <w:pPr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0915C9" w:rsidRPr="00184974" w:rsidRDefault="000915C9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Az Állami Számvevőszék 2011 évben 62 önkormányzatnál végzett ellenőrzést az önkormányzatok pénzügyi gazdálkodási helyzetének, szabályszerűségének témakörben.</w:t>
      </w:r>
    </w:p>
    <w:p w:rsidR="000915C9" w:rsidRPr="00184974" w:rsidRDefault="000915C9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Önkormányzatunk az elkészült jelentésre intézkedési tervet fogadott el, melyben meghatározta, hogy a képviselő-testület felé tájékoztatást kell adni az önkormányzat pénzügyi egyensúlyi helyzetéről.</w:t>
      </w:r>
    </w:p>
    <w:p w:rsidR="00184974" w:rsidRPr="00184974" w:rsidRDefault="00DC03AA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B55005">
        <w:rPr>
          <w:rFonts w:ascii="Times New Roman" w:hAnsi="Times New Roman" w:cs="Times New Roman"/>
          <w:sz w:val="24"/>
          <w:szCs w:val="24"/>
        </w:rPr>
        <w:t xml:space="preserve"> évre </w:t>
      </w:r>
      <w:r w:rsidR="00184974">
        <w:rPr>
          <w:rFonts w:ascii="Times New Roman" w:hAnsi="Times New Roman" w:cs="Times New Roman"/>
          <w:sz w:val="24"/>
          <w:szCs w:val="24"/>
        </w:rPr>
        <w:t>a költségvetési rendelet</w:t>
      </w:r>
      <w:r w:rsidR="00B55005">
        <w:rPr>
          <w:rFonts w:ascii="Times New Roman" w:hAnsi="Times New Roman" w:cs="Times New Roman"/>
          <w:sz w:val="24"/>
          <w:szCs w:val="24"/>
        </w:rPr>
        <w:t xml:space="preserve"> </w:t>
      </w:r>
      <w:r w:rsidR="00CA0420">
        <w:rPr>
          <w:rFonts w:ascii="Times New Roman" w:hAnsi="Times New Roman" w:cs="Times New Roman"/>
          <w:sz w:val="24"/>
          <w:szCs w:val="24"/>
        </w:rPr>
        <w:t>február</w:t>
      </w:r>
      <w:r w:rsidR="00C7638B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7</w:t>
      </w:r>
      <w:r w:rsidR="00B55005">
        <w:rPr>
          <w:rFonts w:ascii="Times New Roman" w:hAnsi="Times New Roman" w:cs="Times New Roman"/>
          <w:sz w:val="24"/>
          <w:szCs w:val="24"/>
        </w:rPr>
        <w:t>-i ülésen elfogadásr</w:t>
      </w:r>
      <w:r w:rsidR="00184974">
        <w:rPr>
          <w:rFonts w:ascii="Times New Roman" w:hAnsi="Times New Roman" w:cs="Times New Roman"/>
          <w:sz w:val="24"/>
          <w:szCs w:val="24"/>
        </w:rPr>
        <w:t>a került</w:t>
      </w:r>
      <w:r w:rsidR="00CA0420">
        <w:rPr>
          <w:rFonts w:ascii="Times New Roman" w:hAnsi="Times New Roman" w:cs="Times New Roman"/>
          <w:sz w:val="24"/>
          <w:szCs w:val="24"/>
        </w:rPr>
        <w:t xml:space="preserve">, módosítására </w:t>
      </w:r>
      <w:r>
        <w:rPr>
          <w:rFonts w:ascii="Times New Roman" w:hAnsi="Times New Roman" w:cs="Times New Roman"/>
          <w:sz w:val="24"/>
          <w:szCs w:val="24"/>
        </w:rPr>
        <w:t>most</w:t>
      </w:r>
      <w:r w:rsidR="00CA0420">
        <w:rPr>
          <w:rFonts w:ascii="Times New Roman" w:hAnsi="Times New Roman" w:cs="Times New Roman"/>
          <w:sz w:val="24"/>
          <w:szCs w:val="24"/>
        </w:rPr>
        <w:t xml:space="preserve"> került sor.</w:t>
      </w:r>
    </w:p>
    <w:p w:rsidR="000915C9" w:rsidRPr="00184974" w:rsidRDefault="00184974" w:rsidP="00B550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mellékelt táblázat</w:t>
      </w:r>
      <w:r w:rsidR="000915C9" w:rsidRPr="00184974">
        <w:rPr>
          <w:rFonts w:ascii="Times New Roman" w:hAnsi="Times New Roman" w:cs="Times New Roman"/>
          <w:sz w:val="24"/>
          <w:szCs w:val="24"/>
        </w:rPr>
        <w:t xml:space="preserve"> </w:t>
      </w:r>
      <w:r w:rsidR="00DC03AA">
        <w:rPr>
          <w:rFonts w:ascii="Times New Roman" w:hAnsi="Times New Roman" w:cs="Times New Roman"/>
          <w:sz w:val="24"/>
          <w:szCs w:val="24"/>
        </w:rPr>
        <w:t>a 2019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. </w:t>
      </w:r>
      <w:r w:rsidR="00B55005">
        <w:rPr>
          <w:rFonts w:ascii="Times New Roman" w:hAnsi="Times New Roman" w:cs="Times New Roman"/>
          <w:sz w:val="24"/>
          <w:szCs w:val="24"/>
        </w:rPr>
        <w:t xml:space="preserve">évi 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 költségvetési rendelet</w:t>
      </w:r>
      <w:r w:rsidR="00B55005">
        <w:rPr>
          <w:rFonts w:ascii="Times New Roman" w:hAnsi="Times New Roman" w:cs="Times New Roman"/>
          <w:sz w:val="24"/>
          <w:szCs w:val="24"/>
        </w:rPr>
        <w:t xml:space="preserve"> </w:t>
      </w:r>
      <w:r w:rsidR="00C7638B" w:rsidRPr="00C7638B">
        <w:rPr>
          <w:rFonts w:ascii="Times New Roman" w:hAnsi="Times New Roman" w:cs="Times New Roman"/>
          <w:i/>
          <w:sz w:val="24"/>
          <w:szCs w:val="24"/>
        </w:rPr>
        <w:t xml:space="preserve">módosított </w:t>
      </w:r>
      <w:r w:rsidR="00B55005" w:rsidRPr="00C7638B">
        <w:rPr>
          <w:rFonts w:ascii="Times New Roman" w:hAnsi="Times New Roman" w:cs="Times New Roman"/>
          <w:i/>
          <w:sz w:val="24"/>
          <w:szCs w:val="24"/>
        </w:rPr>
        <w:t>előirányza</w:t>
      </w:r>
      <w:r w:rsidR="00C7638B" w:rsidRPr="00C7638B">
        <w:rPr>
          <w:rFonts w:ascii="Times New Roman" w:hAnsi="Times New Roman" w:cs="Times New Roman"/>
          <w:i/>
          <w:sz w:val="24"/>
          <w:szCs w:val="24"/>
        </w:rPr>
        <w:t>t</w:t>
      </w:r>
      <w:r w:rsidR="00CA0420">
        <w:rPr>
          <w:rFonts w:ascii="Times New Roman" w:hAnsi="Times New Roman" w:cs="Times New Roman"/>
          <w:sz w:val="24"/>
          <w:szCs w:val="24"/>
        </w:rPr>
        <w:t xml:space="preserve"> számaiból, a </w:t>
      </w:r>
      <w:r w:rsidR="00DC03AA">
        <w:rPr>
          <w:rFonts w:ascii="Times New Roman" w:hAnsi="Times New Roman" w:cs="Times New Roman"/>
          <w:sz w:val="24"/>
          <w:szCs w:val="24"/>
        </w:rPr>
        <w:t>április 10</w:t>
      </w:r>
      <w:r w:rsidR="00B55005">
        <w:rPr>
          <w:rFonts w:ascii="Times New Roman" w:hAnsi="Times New Roman" w:cs="Times New Roman"/>
          <w:sz w:val="24"/>
          <w:szCs w:val="24"/>
        </w:rPr>
        <w:t>-i testületi ülésig bezárólag hozott döntéseknek megfelelően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 került</w:t>
      </w:r>
      <w:r w:rsidR="00B55005">
        <w:rPr>
          <w:rFonts w:ascii="Times New Roman" w:hAnsi="Times New Roman" w:cs="Times New Roman"/>
          <w:sz w:val="24"/>
          <w:szCs w:val="24"/>
        </w:rPr>
        <w:t xml:space="preserve">ek </w:t>
      </w:r>
      <w:r w:rsidR="00481A32">
        <w:rPr>
          <w:rFonts w:ascii="Times New Roman" w:hAnsi="Times New Roman" w:cs="Times New Roman"/>
          <w:sz w:val="24"/>
          <w:szCs w:val="24"/>
        </w:rPr>
        <w:t>összeállításra</w:t>
      </w:r>
      <w:r w:rsidR="00DC03AA">
        <w:rPr>
          <w:rFonts w:ascii="Times New Roman" w:hAnsi="Times New Roman" w:cs="Times New Roman"/>
          <w:sz w:val="24"/>
          <w:szCs w:val="24"/>
        </w:rPr>
        <w:t xml:space="preserve">.  </w:t>
      </w:r>
      <w:bookmarkStart w:id="0" w:name="_GoBack"/>
      <w:bookmarkEnd w:id="0"/>
    </w:p>
    <w:p w:rsidR="00543345" w:rsidRDefault="00543345"/>
    <w:p w:rsidR="002836EE" w:rsidRPr="00763B43" w:rsidRDefault="002836EE" w:rsidP="002836EE">
      <w:pPr>
        <w:pStyle w:val="Nincstrkz"/>
        <w:jc w:val="both"/>
        <w:rPr>
          <w:rFonts w:ascii="Times New Roman" w:hAnsi="Times New Roman"/>
          <w:b/>
          <w:sz w:val="24"/>
        </w:rPr>
      </w:pPr>
      <w:r w:rsidRPr="00763B43">
        <w:rPr>
          <w:rFonts w:ascii="Times New Roman" w:hAnsi="Times New Roman"/>
          <w:b/>
          <w:sz w:val="24"/>
        </w:rPr>
        <w:t xml:space="preserve">H a t á r o z a t </w:t>
      </w:r>
      <w:proofErr w:type="gramStart"/>
      <w:r w:rsidRPr="00763B43">
        <w:rPr>
          <w:rFonts w:ascii="Times New Roman" w:hAnsi="Times New Roman"/>
          <w:b/>
          <w:sz w:val="24"/>
        </w:rPr>
        <w:t>i    j</w:t>
      </w:r>
      <w:proofErr w:type="gramEnd"/>
      <w:r w:rsidRPr="00763B43">
        <w:rPr>
          <w:rFonts w:ascii="Times New Roman" w:hAnsi="Times New Roman"/>
          <w:b/>
          <w:sz w:val="24"/>
        </w:rPr>
        <w:t xml:space="preserve"> a v a s l a t </w:t>
      </w:r>
    </w:p>
    <w:p w:rsidR="002836EE" w:rsidRPr="00763B43" w:rsidRDefault="002836EE" w:rsidP="002836EE">
      <w:pPr>
        <w:pStyle w:val="Nincstrkz"/>
        <w:jc w:val="both"/>
        <w:rPr>
          <w:rFonts w:ascii="Times New Roman" w:hAnsi="Times New Roman"/>
          <w:b/>
          <w:sz w:val="24"/>
        </w:rPr>
      </w:pPr>
    </w:p>
    <w:p w:rsidR="002836EE" w:rsidRPr="00763B43" w:rsidRDefault="00184974" w:rsidP="002836EE">
      <w:pPr>
        <w:pStyle w:val="Nincstrkz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egyensúlyi helyzetről szóló tájékoztató elfogadására</w:t>
      </w:r>
    </w:p>
    <w:p w:rsidR="002836EE" w:rsidRDefault="002836EE" w:rsidP="002836EE">
      <w:pPr>
        <w:pStyle w:val="Nincstrkz"/>
        <w:jc w:val="both"/>
        <w:rPr>
          <w:rFonts w:ascii="Times New Roman" w:hAnsi="Times New Roman"/>
          <w:sz w:val="24"/>
        </w:rPr>
      </w:pPr>
    </w:p>
    <w:p w:rsidR="002836EE" w:rsidRDefault="002836EE" w:rsidP="00184974">
      <w:pPr>
        <w:pStyle w:val="Nincstrkz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Jászfényszaru Város Önkormányzat Képviselő-testülete </w:t>
      </w:r>
      <w:r w:rsidR="00184974">
        <w:rPr>
          <w:rFonts w:ascii="Times New Roman" w:hAnsi="Times New Roman"/>
          <w:sz w:val="24"/>
        </w:rPr>
        <w:t>az önkormányzat pénzügyi egyensúlyi helyzetéről készített tájékoztatót a mellékelt táblázat</w:t>
      </w:r>
      <w:r w:rsidR="00B55005">
        <w:rPr>
          <w:rFonts w:ascii="Times New Roman" w:hAnsi="Times New Roman"/>
          <w:sz w:val="24"/>
        </w:rPr>
        <w:t>ok</w:t>
      </w:r>
      <w:r w:rsidR="00184974">
        <w:rPr>
          <w:rFonts w:ascii="Times New Roman" w:hAnsi="Times New Roman"/>
          <w:sz w:val="24"/>
        </w:rPr>
        <w:t xml:space="preserve"> alapján elfogadja.</w:t>
      </w: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Erről értesül:</w:t>
      </w: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836EE" w:rsidRPr="00961983" w:rsidRDefault="002836EE" w:rsidP="002836EE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Polgármester</w:t>
      </w:r>
    </w:p>
    <w:p w:rsidR="002836EE" w:rsidRDefault="00B55005" w:rsidP="002836EE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Pénzügyi iroda</w:t>
      </w:r>
      <w:r w:rsidR="002836EE">
        <w:rPr>
          <w:rFonts w:ascii="Times New Roman" w:hAnsi="Times New Roman"/>
          <w:sz w:val="24"/>
          <w:szCs w:val="24"/>
        </w:rPr>
        <w:t>, Helyben</w:t>
      </w:r>
    </w:p>
    <w:p w:rsidR="002836EE" w:rsidRDefault="002836EE" w:rsidP="002836EE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2836EE" w:rsidRDefault="00CA0420" w:rsidP="002836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Jászfényszaru, </w:t>
      </w:r>
      <w:r w:rsidR="00DC03AA">
        <w:rPr>
          <w:rFonts w:ascii="Times New Roman" w:hAnsi="Times New Roman"/>
          <w:sz w:val="24"/>
          <w:szCs w:val="24"/>
        </w:rPr>
        <w:t>2019</w:t>
      </w:r>
      <w:r w:rsidR="002836EE">
        <w:rPr>
          <w:rFonts w:ascii="Times New Roman" w:hAnsi="Times New Roman"/>
          <w:sz w:val="24"/>
          <w:szCs w:val="24"/>
        </w:rPr>
        <w:t xml:space="preserve">. </w:t>
      </w:r>
      <w:r w:rsidR="00DC03AA">
        <w:rPr>
          <w:rFonts w:ascii="Times New Roman" w:hAnsi="Times New Roman"/>
          <w:sz w:val="24"/>
          <w:szCs w:val="24"/>
        </w:rPr>
        <w:t>május 9</w:t>
      </w:r>
      <w:r w:rsidR="00C7638B">
        <w:rPr>
          <w:rFonts w:ascii="Times New Roman" w:hAnsi="Times New Roman"/>
          <w:sz w:val="24"/>
          <w:szCs w:val="24"/>
        </w:rPr>
        <w:t>.</w:t>
      </w:r>
    </w:p>
    <w:p w:rsidR="00B55005" w:rsidRDefault="00B55005" w:rsidP="002836EE">
      <w:pPr>
        <w:rPr>
          <w:rFonts w:ascii="Times New Roman" w:hAnsi="Times New Roman"/>
          <w:sz w:val="24"/>
          <w:szCs w:val="24"/>
        </w:rPr>
      </w:pPr>
    </w:p>
    <w:p w:rsidR="002836EE" w:rsidRDefault="002836EE" w:rsidP="002836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Győriné dr. Czeglédi Márta</w:t>
      </w:r>
    </w:p>
    <w:p w:rsidR="002836EE" w:rsidRPr="00961983" w:rsidRDefault="002836EE" w:rsidP="002836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543345" w:rsidRDefault="00543345"/>
    <w:sectPr w:rsidR="005433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974" w:rsidRDefault="00184974" w:rsidP="00184974">
      <w:pPr>
        <w:spacing w:after="0" w:line="240" w:lineRule="auto"/>
      </w:pPr>
      <w:r>
        <w:separator/>
      </w:r>
    </w:p>
  </w:endnote>
  <w:endnote w:type="continuationSeparator" w:id="0">
    <w:p w:rsidR="00184974" w:rsidRDefault="00184974" w:rsidP="0018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974" w:rsidRDefault="00184974" w:rsidP="00184974">
      <w:pPr>
        <w:spacing w:after="0" w:line="240" w:lineRule="auto"/>
      </w:pPr>
      <w:r>
        <w:separator/>
      </w:r>
    </w:p>
  </w:footnote>
  <w:footnote w:type="continuationSeparator" w:id="0">
    <w:p w:rsidR="00184974" w:rsidRDefault="00184974" w:rsidP="00184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974" w:rsidRPr="00433BE7" w:rsidRDefault="00DC03AA" w:rsidP="00184974">
    <w:pPr>
      <w:pStyle w:val="lfej"/>
      <w:tabs>
        <w:tab w:val="clear" w:pos="4536"/>
        <w:tab w:val="center" w:pos="5387"/>
      </w:tabs>
      <w:ind w:left="1701"/>
      <w:jc w:val="center"/>
      <w:rPr>
        <w:b/>
        <w:i/>
        <w:spacing w:val="20"/>
      </w:rPr>
    </w:pPr>
    <w:r>
      <w:rPr>
        <w:noProof/>
        <w:spacing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.3pt;margin-top:-6pt;width:51.1pt;height:50.25pt;z-index:251659264" fillcolor="window">
          <v:imagedata r:id="rId1" o:title=""/>
          <w10:wrap type="square"/>
        </v:shape>
        <o:OLEObject Type="Embed" ProgID="PBrush" ShapeID="_x0000_s2049" DrawAspect="Content" ObjectID="_1618922667" r:id="rId2"/>
      </w:object>
    </w:r>
    <w:r w:rsidR="00184974" w:rsidRPr="00433BE7">
      <w:rPr>
        <w:b/>
        <w:i/>
        <w:spacing w:val="20"/>
      </w:rPr>
      <w:t xml:space="preserve">Jászfényszaru Város </w:t>
    </w:r>
    <w:r w:rsidR="00184974">
      <w:rPr>
        <w:b/>
        <w:i/>
        <w:spacing w:val="20"/>
      </w:rPr>
      <w:t>Polgármestere</w:t>
    </w:r>
  </w:p>
  <w:p w:rsidR="00184974" w:rsidRPr="00433BE7" w:rsidRDefault="00184974" w:rsidP="00184974">
    <w:pPr>
      <w:pStyle w:val="lfej"/>
      <w:tabs>
        <w:tab w:val="clear" w:pos="4536"/>
        <w:tab w:val="clear" w:pos="9072"/>
        <w:tab w:val="center" w:pos="5387"/>
      </w:tabs>
      <w:ind w:left="1701"/>
      <w:jc w:val="center"/>
      <w:rPr>
        <w:b/>
        <w:i/>
        <w:spacing w:val="20"/>
      </w:rPr>
    </w:pPr>
    <w:r w:rsidRPr="00433BE7">
      <w:rPr>
        <w:b/>
        <w:i/>
        <w:spacing w:val="20"/>
      </w:rPr>
      <w:t>5126 Jászfényszaru, Szabadság tér 1.</w:t>
    </w:r>
  </w:p>
  <w:p w:rsidR="00184974" w:rsidRPr="00D034C3" w:rsidRDefault="00184974" w:rsidP="00184974">
    <w:pPr>
      <w:pStyle w:val="lfej"/>
      <w:tabs>
        <w:tab w:val="clear" w:pos="4536"/>
        <w:tab w:val="clear" w:pos="9072"/>
        <w:tab w:val="center" w:pos="5387"/>
      </w:tabs>
      <w:ind w:left="1701"/>
      <w:jc w:val="center"/>
      <w:rPr>
        <w:b/>
        <w:i/>
      </w:rPr>
    </w:pPr>
    <w:r w:rsidRPr="00433BE7">
      <w:rPr>
        <w:b/>
        <w:i/>
      </w:rPr>
      <w:t>Tel</w:t>
    </w:r>
    <w:proofErr w:type="gramStart"/>
    <w:r w:rsidRPr="00433BE7">
      <w:rPr>
        <w:b/>
        <w:i/>
      </w:rPr>
      <w:t>.:</w:t>
    </w:r>
    <w:proofErr w:type="gramEnd"/>
    <w:r w:rsidRPr="00433BE7">
      <w:rPr>
        <w:b/>
        <w:i/>
      </w:rPr>
      <w:t xml:space="preserve"> 06</w:t>
    </w:r>
    <w:r>
      <w:rPr>
        <w:b/>
        <w:i/>
      </w:rPr>
      <w:t>-</w:t>
    </w:r>
    <w:r w:rsidRPr="00433BE7">
      <w:rPr>
        <w:b/>
        <w:i/>
      </w:rPr>
      <w:t>57</w:t>
    </w:r>
    <w:r>
      <w:rPr>
        <w:b/>
        <w:i/>
      </w:rPr>
      <w:t>/</w:t>
    </w:r>
    <w:r w:rsidRPr="00433BE7">
      <w:rPr>
        <w:b/>
        <w:i/>
      </w:rPr>
      <w:t>52</w:t>
    </w:r>
    <w:r>
      <w:rPr>
        <w:b/>
        <w:i/>
      </w:rPr>
      <w:t>0</w:t>
    </w:r>
    <w:r w:rsidRPr="00433BE7">
      <w:rPr>
        <w:b/>
        <w:i/>
      </w:rPr>
      <w:t>-1</w:t>
    </w:r>
    <w:r>
      <w:rPr>
        <w:b/>
        <w:i/>
      </w:rPr>
      <w:t>01</w:t>
    </w:r>
    <w:r w:rsidRPr="00433BE7">
      <w:rPr>
        <w:b/>
        <w:i/>
      </w:rPr>
      <w:t xml:space="preserve">      e-mail:  </w:t>
    </w:r>
    <w:hyperlink r:id="rId3" w:history="1">
      <w:r w:rsidRPr="00147DD2">
        <w:rPr>
          <w:rStyle w:val="Hiperhivatkozs"/>
        </w:rPr>
        <w:t>jaszfenyszaru1@vnet.hu</w:t>
      </w:r>
    </w:hyperlink>
  </w:p>
  <w:p w:rsidR="00184974" w:rsidRDefault="00184974" w:rsidP="00184974">
    <w:pPr>
      <w:pStyle w:val="lfej"/>
      <w:tabs>
        <w:tab w:val="clear" w:pos="4536"/>
        <w:tab w:val="center" w:pos="5387"/>
      </w:tabs>
      <w:jc w:val="center"/>
      <w:rPr>
        <w:b/>
        <w:i/>
      </w:rPr>
    </w:pPr>
  </w:p>
  <w:p w:rsidR="00184974" w:rsidRPr="00433BE7" w:rsidRDefault="00184974" w:rsidP="00184974">
    <w:pPr>
      <w:pStyle w:val="lfej"/>
      <w:pBdr>
        <w:top w:val="single" w:sz="4" w:space="1" w:color="auto"/>
      </w:pBdr>
      <w:jc w:val="center"/>
      <w:rPr>
        <w:b/>
        <w:i/>
        <w:sz w:val="16"/>
        <w:szCs w:val="16"/>
      </w:rPr>
    </w:pPr>
  </w:p>
  <w:p w:rsidR="00184974" w:rsidRDefault="0018497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0B1C"/>
    <w:multiLevelType w:val="hybridMultilevel"/>
    <w:tmpl w:val="D04EF6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5C9"/>
    <w:rsid w:val="000008C1"/>
    <w:rsid w:val="000178CA"/>
    <w:rsid w:val="00020A44"/>
    <w:rsid w:val="00023EB1"/>
    <w:rsid w:val="00026F42"/>
    <w:rsid w:val="00031E5F"/>
    <w:rsid w:val="000335F9"/>
    <w:rsid w:val="00036AB4"/>
    <w:rsid w:val="00036ABD"/>
    <w:rsid w:val="00043D29"/>
    <w:rsid w:val="00054FAE"/>
    <w:rsid w:val="00057FAF"/>
    <w:rsid w:val="00066B39"/>
    <w:rsid w:val="00077270"/>
    <w:rsid w:val="00083004"/>
    <w:rsid w:val="0008345F"/>
    <w:rsid w:val="000855AF"/>
    <w:rsid w:val="000857F3"/>
    <w:rsid w:val="000915C9"/>
    <w:rsid w:val="000950C9"/>
    <w:rsid w:val="000B389F"/>
    <w:rsid w:val="000B6D6A"/>
    <w:rsid w:val="000D2BB2"/>
    <w:rsid w:val="000F1E24"/>
    <w:rsid w:val="000F4F18"/>
    <w:rsid w:val="000F7D97"/>
    <w:rsid w:val="001078E6"/>
    <w:rsid w:val="00110D73"/>
    <w:rsid w:val="001127B8"/>
    <w:rsid w:val="001242CC"/>
    <w:rsid w:val="00157F53"/>
    <w:rsid w:val="00163402"/>
    <w:rsid w:val="00166E0E"/>
    <w:rsid w:val="00183A08"/>
    <w:rsid w:val="00183C18"/>
    <w:rsid w:val="00184974"/>
    <w:rsid w:val="0019638B"/>
    <w:rsid w:val="001A41A5"/>
    <w:rsid w:val="001A4F17"/>
    <w:rsid w:val="001A7D84"/>
    <w:rsid w:val="001B6618"/>
    <w:rsid w:val="001B7393"/>
    <w:rsid w:val="001C1E10"/>
    <w:rsid w:val="001C3B2A"/>
    <w:rsid w:val="001C603E"/>
    <w:rsid w:val="001E6E29"/>
    <w:rsid w:val="001F01F4"/>
    <w:rsid w:val="002005A3"/>
    <w:rsid w:val="00201E36"/>
    <w:rsid w:val="002102DB"/>
    <w:rsid w:val="00212F08"/>
    <w:rsid w:val="00214A40"/>
    <w:rsid w:val="002219D1"/>
    <w:rsid w:val="002264D5"/>
    <w:rsid w:val="002344CF"/>
    <w:rsid w:val="00237B0F"/>
    <w:rsid w:val="00244AD6"/>
    <w:rsid w:val="00245E2E"/>
    <w:rsid w:val="00260518"/>
    <w:rsid w:val="002665EC"/>
    <w:rsid w:val="0027028E"/>
    <w:rsid w:val="0027767A"/>
    <w:rsid w:val="002836EE"/>
    <w:rsid w:val="002864CE"/>
    <w:rsid w:val="00290D7E"/>
    <w:rsid w:val="002A0150"/>
    <w:rsid w:val="002A18E9"/>
    <w:rsid w:val="002A35ED"/>
    <w:rsid w:val="002A4801"/>
    <w:rsid w:val="002B0ACF"/>
    <w:rsid w:val="002C11BE"/>
    <w:rsid w:val="002C4630"/>
    <w:rsid w:val="002C6E21"/>
    <w:rsid w:val="002D4B55"/>
    <w:rsid w:val="002E4AF6"/>
    <w:rsid w:val="002E76C0"/>
    <w:rsid w:val="002F54F3"/>
    <w:rsid w:val="003162F6"/>
    <w:rsid w:val="003246EF"/>
    <w:rsid w:val="00333E5D"/>
    <w:rsid w:val="0034765D"/>
    <w:rsid w:val="00355B0F"/>
    <w:rsid w:val="00386473"/>
    <w:rsid w:val="00392D15"/>
    <w:rsid w:val="00397E5E"/>
    <w:rsid w:val="003A734B"/>
    <w:rsid w:val="003B6456"/>
    <w:rsid w:val="003C16F8"/>
    <w:rsid w:val="003C6A0A"/>
    <w:rsid w:val="003D4677"/>
    <w:rsid w:val="003E587B"/>
    <w:rsid w:val="003F713E"/>
    <w:rsid w:val="003F7390"/>
    <w:rsid w:val="004035BB"/>
    <w:rsid w:val="00406744"/>
    <w:rsid w:val="0041729A"/>
    <w:rsid w:val="00425A0D"/>
    <w:rsid w:val="00425FEE"/>
    <w:rsid w:val="00430A65"/>
    <w:rsid w:val="00455D3E"/>
    <w:rsid w:val="0045639B"/>
    <w:rsid w:val="0046599B"/>
    <w:rsid w:val="0047124B"/>
    <w:rsid w:val="004727B7"/>
    <w:rsid w:val="00472A40"/>
    <w:rsid w:val="00481A32"/>
    <w:rsid w:val="00490FE0"/>
    <w:rsid w:val="00493B5D"/>
    <w:rsid w:val="00494856"/>
    <w:rsid w:val="004B351A"/>
    <w:rsid w:val="004B6E35"/>
    <w:rsid w:val="004C01A1"/>
    <w:rsid w:val="004C08B7"/>
    <w:rsid w:val="004C22AD"/>
    <w:rsid w:val="004C2FA5"/>
    <w:rsid w:val="004C5D06"/>
    <w:rsid w:val="004C6AA3"/>
    <w:rsid w:val="004C7BF6"/>
    <w:rsid w:val="004D373C"/>
    <w:rsid w:val="004D670A"/>
    <w:rsid w:val="004F6666"/>
    <w:rsid w:val="005037E7"/>
    <w:rsid w:val="0050554B"/>
    <w:rsid w:val="00507196"/>
    <w:rsid w:val="0052359A"/>
    <w:rsid w:val="00524E63"/>
    <w:rsid w:val="005344C6"/>
    <w:rsid w:val="00543345"/>
    <w:rsid w:val="00544282"/>
    <w:rsid w:val="00544822"/>
    <w:rsid w:val="005467FA"/>
    <w:rsid w:val="00557D9E"/>
    <w:rsid w:val="005706C0"/>
    <w:rsid w:val="00570AD5"/>
    <w:rsid w:val="00577754"/>
    <w:rsid w:val="005858E7"/>
    <w:rsid w:val="005A6B51"/>
    <w:rsid w:val="005C0B0B"/>
    <w:rsid w:val="005C345B"/>
    <w:rsid w:val="005C40FE"/>
    <w:rsid w:val="005D46AD"/>
    <w:rsid w:val="005F5A58"/>
    <w:rsid w:val="00604D8B"/>
    <w:rsid w:val="00605B1E"/>
    <w:rsid w:val="0061308E"/>
    <w:rsid w:val="00614469"/>
    <w:rsid w:val="0062531C"/>
    <w:rsid w:val="006276E4"/>
    <w:rsid w:val="00630011"/>
    <w:rsid w:val="00630112"/>
    <w:rsid w:val="00631C3A"/>
    <w:rsid w:val="006336F3"/>
    <w:rsid w:val="00636197"/>
    <w:rsid w:val="00637150"/>
    <w:rsid w:val="00650CD2"/>
    <w:rsid w:val="00670127"/>
    <w:rsid w:val="00675AA1"/>
    <w:rsid w:val="006916FC"/>
    <w:rsid w:val="006936C9"/>
    <w:rsid w:val="006A2D1C"/>
    <w:rsid w:val="006A5FD1"/>
    <w:rsid w:val="006B4CF4"/>
    <w:rsid w:val="006C1382"/>
    <w:rsid w:val="006C419A"/>
    <w:rsid w:val="006D4B9A"/>
    <w:rsid w:val="006F1D6A"/>
    <w:rsid w:val="00712EA1"/>
    <w:rsid w:val="00714E68"/>
    <w:rsid w:val="00717A8B"/>
    <w:rsid w:val="00732E26"/>
    <w:rsid w:val="00734366"/>
    <w:rsid w:val="00751E08"/>
    <w:rsid w:val="007536F5"/>
    <w:rsid w:val="00753DFD"/>
    <w:rsid w:val="00755308"/>
    <w:rsid w:val="00767ED4"/>
    <w:rsid w:val="00773C6A"/>
    <w:rsid w:val="007837D7"/>
    <w:rsid w:val="00793394"/>
    <w:rsid w:val="00793A71"/>
    <w:rsid w:val="007A145E"/>
    <w:rsid w:val="007A1B2E"/>
    <w:rsid w:val="007A3FF8"/>
    <w:rsid w:val="007B40ED"/>
    <w:rsid w:val="007C76C0"/>
    <w:rsid w:val="007F206F"/>
    <w:rsid w:val="007F7FD0"/>
    <w:rsid w:val="008027FE"/>
    <w:rsid w:val="0081517E"/>
    <w:rsid w:val="00837518"/>
    <w:rsid w:val="00842D9D"/>
    <w:rsid w:val="00844E26"/>
    <w:rsid w:val="008516D5"/>
    <w:rsid w:val="00862464"/>
    <w:rsid w:val="00864553"/>
    <w:rsid w:val="00873E67"/>
    <w:rsid w:val="008748A9"/>
    <w:rsid w:val="00880862"/>
    <w:rsid w:val="0088567D"/>
    <w:rsid w:val="008927D7"/>
    <w:rsid w:val="00894652"/>
    <w:rsid w:val="008A192C"/>
    <w:rsid w:val="008A2693"/>
    <w:rsid w:val="008A5BCB"/>
    <w:rsid w:val="008A6FB6"/>
    <w:rsid w:val="008B1703"/>
    <w:rsid w:val="008B1D18"/>
    <w:rsid w:val="008B4815"/>
    <w:rsid w:val="008B6EEC"/>
    <w:rsid w:val="008C3277"/>
    <w:rsid w:val="008C3B4A"/>
    <w:rsid w:val="008C585C"/>
    <w:rsid w:val="008D4BE4"/>
    <w:rsid w:val="008D7ED4"/>
    <w:rsid w:val="008E162F"/>
    <w:rsid w:val="008E5E0E"/>
    <w:rsid w:val="008F682D"/>
    <w:rsid w:val="00901D53"/>
    <w:rsid w:val="0090424B"/>
    <w:rsid w:val="00911769"/>
    <w:rsid w:val="00915CFB"/>
    <w:rsid w:val="009433F3"/>
    <w:rsid w:val="0094434F"/>
    <w:rsid w:val="00944BEE"/>
    <w:rsid w:val="00945307"/>
    <w:rsid w:val="00961619"/>
    <w:rsid w:val="0097768C"/>
    <w:rsid w:val="00977A32"/>
    <w:rsid w:val="00984373"/>
    <w:rsid w:val="0099287A"/>
    <w:rsid w:val="009B0416"/>
    <w:rsid w:val="009B2793"/>
    <w:rsid w:val="009B720C"/>
    <w:rsid w:val="009D4DE8"/>
    <w:rsid w:val="009D7F1B"/>
    <w:rsid w:val="009E0F51"/>
    <w:rsid w:val="009E167A"/>
    <w:rsid w:val="00A0337F"/>
    <w:rsid w:val="00A03482"/>
    <w:rsid w:val="00A11422"/>
    <w:rsid w:val="00A13DF9"/>
    <w:rsid w:val="00A22925"/>
    <w:rsid w:val="00A31F2C"/>
    <w:rsid w:val="00A53423"/>
    <w:rsid w:val="00A623E9"/>
    <w:rsid w:val="00A62949"/>
    <w:rsid w:val="00A64298"/>
    <w:rsid w:val="00A643DC"/>
    <w:rsid w:val="00A7063D"/>
    <w:rsid w:val="00A71EDF"/>
    <w:rsid w:val="00A7328C"/>
    <w:rsid w:val="00A82410"/>
    <w:rsid w:val="00A85ADD"/>
    <w:rsid w:val="00A90D72"/>
    <w:rsid w:val="00AA6D78"/>
    <w:rsid w:val="00AB157C"/>
    <w:rsid w:val="00AB16F1"/>
    <w:rsid w:val="00AB5B34"/>
    <w:rsid w:val="00AC056F"/>
    <w:rsid w:val="00AC0F61"/>
    <w:rsid w:val="00AC11FC"/>
    <w:rsid w:val="00AC2A93"/>
    <w:rsid w:val="00AC5ECE"/>
    <w:rsid w:val="00AC6B55"/>
    <w:rsid w:val="00AD1FAD"/>
    <w:rsid w:val="00AF35BB"/>
    <w:rsid w:val="00B02647"/>
    <w:rsid w:val="00B04E0E"/>
    <w:rsid w:val="00B10B01"/>
    <w:rsid w:val="00B13011"/>
    <w:rsid w:val="00B307F3"/>
    <w:rsid w:val="00B3282C"/>
    <w:rsid w:val="00B32F25"/>
    <w:rsid w:val="00B37CBD"/>
    <w:rsid w:val="00B40B1B"/>
    <w:rsid w:val="00B41C75"/>
    <w:rsid w:val="00B42BCF"/>
    <w:rsid w:val="00B55005"/>
    <w:rsid w:val="00B673F8"/>
    <w:rsid w:val="00B7081B"/>
    <w:rsid w:val="00B7181A"/>
    <w:rsid w:val="00B71DCE"/>
    <w:rsid w:val="00B7356E"/>
    <w:rsid w:val="00B7563F"/>
    <w:rsid w:val="00B76367"/>
    <w:rsid w:val="00B85219"/>
    <w:rsid w:val="00B942B1"/>
    <w:rsid w:val="00B9500B"/>
    <w:rsid w:val="00BA0149"/>
    <w:rsid w:val="00BA0472"/>
    <w:rsid w:val="00BA2B4E"/>
    <w:rsid w:val="00BA4007"/>
    <w:rsid w:val="00BA6FB0"/>
    <w:rsid w:val="00BB5B99"/>
    <w:rsid w:val="00BC006B"/>
    <w:rsid w:val="00BC3654"/>
    <w:rsid w:val="00BC3F45"/>
    <w:rsid w:val="00C14D98"/>
    <w:rsid w:val="00C21FAB"/>
    <w:rsid w:val="00C229EE"/>
    <w:rsid w:val="00C2580D"/>
    <w:rsid w:val="00C42A49"/>
    <w:rsid w:val="00C437A9"/>
    <w:rsid w:val="00C464AB"/>
    <w:rsid w:val="00C530E4"/>
    <w:rsid w:val="00C53E86"/>
    <w:rsid w:val="00C55FB1"/>
    <w:rsid w:val="00C63A7B"/>
    <w:rsid w:val="00C74671"/>
    <w:rsid w:val="00C7638B"/>
    <w:rsid w:val="00C77B18"/>
    <w:rsid w:val="00C94B2B"/>
    <w:rsid w:val="00CA0420"/>
    <w:rsid w:val="00CA5250"/>
    <w:rsid w:val="00CC04CA"/>
    <w:rsid w:val="00CC0A92"/>
    <w:rsid w:val="00CC31F9"/>
    <w:rsid w:val="00CC322A"/>
    <w:rsid w:val="00CD05B9"/>
    <w:rsid w:val="00CD1B02"/>
    <w:rsid w:val="00CD6313"/>
    <w:rsid w:val="00CE0B30"/>
    <w:rsid w:val="00CE4468"/>
    <w:rsid w:val="00CF1A33"/>
    <w:rsid w:val="00D004E1"/>
    <w:rsid w:val="00D02546"/>
    <w:rsid w:val="00D14978"/>
    <w:rsid w:val="00D154AF"/>
    <w:rsid w:val="00D15594"/>
    <w:rsid w:val="00D2156E"/>
    <w:rsid w:val="00D24250"/>
    <w:rsid w:val="00D26329"/>
    <w:rsid w:val="00D265B3"/>
    <w:rsid w:val="00D30C60"/>
    <w:rsid w:val="00D42242"/>
    <w:rsid w:val="00D469AB"/>
    <w:rsid w:val="00D50B4D"/>
    <w:rsid w:val="00D74535"/>
    <w:rsid w:val="00D81933"/>
    <w:rsid w:val="00D83BF4"/>
    <w:rsid w:val="00D90728"/>
    <w:rsid w:val="00D9293A"/>
    <w:rsid w:val="00D92963"/>
    <w:rsid w:val="00D965A1"/>
    <w:rsid w:val="00D96B50"/>
    <w:rsid w:val="00DB095D"/>
    <w:rsid w:val="00DB207A"/>
    <w:rsid w:val="00DC03AA"/>
    <w:rsid w:val="00DC12C4"/>
    <w:rsid w:val="00DC231D"/>
    <w:rsid w:val="00DC7588"/>
    <w:rsid w:val="00DD4335"/>
    <w:rsid w:val="00DE25F3"/>
    <w:rsid w:val="00DE52BB"/>
    <w:rsid w:val="00DF4A0E"/>
    <w:rsid w:val="00DF782E"/>
    <w:rsid w:val="00E16EBB"/>
    <w:rsid w:val="00E16FA6"/>
    <w:rsid w:val="00E17105"/>
    <w:rsid w:val="00E34BEA"/>
    <w:rsid w:val="00E434F1"/>
    <w:rsid w:val="00E52899"/>
    <w:rsid w:val="00E52910"/>
    <w:rsid w:val="00E5364A"/>
    <w:rsid w:val="00E537DD"/>
    <w:rsid w:val="00E53926"/>
    <w:rsid w:val="00E71B37"/>
    <w:rsid w:val="00E73005"/>
    <w:rsid w:val="00E731E7"/>
    <w:rsid w:val="00E76A1C"/>
    <w:rsid w:val="00E8077D"/>
    <w:rsid w:val="00EA15F4"/>
    <w:rsid w:val="00EA78E0"/>
    <w:rsid w:val="00EC67FB"/>
    <w:rsid w:val="00EC76C5"/>
    <w:rsid w:val="00ED713C"/>
    <w:rsid w:val="00EE0D3D"/>
    <w:rsid w:val="00EE55CA"/>
    <w:rsid w:val="00EE681E"/>
    <w:rsid w:val="00EF1183"/>
    <w:rsid w:val="00EF4C22"/>
    <w:rsid w:val="00EF4D86"/>
    <w:rsid w:val="00F019D5"/>
    <w:rsid w:val="00F03E9C"/>
    <w:rsid w:val="00F14423"/>
    <w:rsid w:val="00F1750E"/>
    <w:rsid w:val="00F2563F"/>
    <w:rsid w:val="00F41506"/>
    <w:rsid w:val="00F4444A"/>
    <w:rsid w:val="00F459E7"/>
    <w:rsid w:val="00F51F4E"/>
    <w:rsid w:val="00F53296"/>
    <w:rsid w:val="00F54595"/>
    <w:rsid w:val="00F57E7A"/>
    <w:rsid w:val="00F60F7E"/>
    <w:rsid w:val="00F616EA"/>
    <w:rsid w:val="00F66D6D"/>
    <w:rsid w:val="00F72D37"/>
    <w:rsid w:val="00F73449"/>
    <w:rsid w:val="00F81F37"/>
    <w:rsid w:val="00F822F8"/>
    <w:rsid w:val="00F8239D"/>
    <w:rsid w:val="00F850AD"/>
    <w:rsid w:val="00F95BDF"/>
    <w:rsid w:val="00FB01BA"/>
    <w:rsid w:val="00FB0D2A"/>
    <w:rsid w:val="00FB3A26"/>
    <w:rsid w:val="00FD2D3F"/>
    <w:rsid w:val="00FE1204"/>
    <w:rsid w:val="00FE209F"/>
    <w:rsid w:val="00FE3191"/>
    <w:rsid w:val="00FE579F"/>
    <w:rsid w:val="00FF3591"/>
    <w:rsid w:val="00FF4237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2FCCCB"/>
  <w15:docId w15:val="{12C30E9E-0D5D-4B46-AC02-BACF9316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2836E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99"/>
    <w:qFormat/>
    <w:rsid w:val="002836EE"/>
    <w:pPr>
      <w:ind w:left="720"/>
      <w:contextualSpacing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18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184974"/>
  </w:style>
  <w:style w:type="paragraph" w:styleId="llb">
    <w:name w:val="footer"/>
    <w:basedOn w:val="Norml"/>
    <w:link w:val="llbChar"/>
    <w:uiPriority w:val="99"/>
    <w:unhideWhenUsed/>
    <w:rsid w:val="0018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84974"/>
  </w:style>
  <w:style w:type="character" w:styleId="Hiperhivatkozs">
    <w:name w:val="Hyperlink"/>
    <w:rsid w:val="00184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jaszfenyszaru1@vnet.h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Tamus Marika</cp:lastModifiedBy>
  <cp:revision>6</cp:revision>
  <cp:lastPrinted>2015-03-19T08:54:00Z</cp:lastPrinted>
  <dcterms:created xsi:type="dcterms:W3CDTF">2015-03-19T08:55:00Z</dcterms:created>
  <dcterms:modified xsi:type="dcterms:W3CDTF">2019-05-09T13:58:00Z</dcterms:modified>
</cp:coreProperties>
</file>